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center"/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</w:pPr>
      <w:r w:rsidRPr="002A2F3A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«Развитие мелкой моторики детей в домашних условиях».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очень важно для полноценного развития мозга. Благодаря действиям и играм на развитие мелкой моторики  ребёнок развивает координацию движений, учится управлять своим телом, концентрировать внимание на предметах. Никто не даст 100%  гарантии, что только благодаря постоянной стимуляции пальчиков ребёнок рано заговорит или вырастет вундеркиндом, но развитие моторики рук – это одно из простых и эффективных развивающих занятий. Организованная система мероприятий, включающая в себя занятия лепкой, игры и упражнения на развитие мелкой моторики и ручной умелости комплексно воздействует на развитие детей:</w:t>
      </w:r>
    </w:p>
    <w:p w:rsidR="002A2F3A" w:rsidRPr="002A2F3A" w:rsidRDefault="002A2F3A" w:rsidP="002A2F3A">
      <w:pPr>
        <w:numPr>
          <w:ilvl w:val="0"/>
          <w:numId w:val="1"/>
        </w:numPr>
        <w:shd w:val="clear" w:color="auto" w:fill="FFFFFF"/>
        <w:spacing w:after="0" w:line="240" w:lineRule="auto"/>
        <w:ind w:left="56" w:right="5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 сенсорную чувствительность, т.е. способствует тонкому восприятию формы, фактуры, цвета, веса, пластики,</w:t>
      </w:r>
      <w:proofErr w:type="gramEnd"/>
    </w:p>
    <w:p w:rsidR="002A2F3A" w:rsidRPr="002A2F3A" w:rsidRDefault="002A2F3A" w:rsidP="002A2F3A">
      <w:pPr>
        <w:numPr>
          <w:ilvl w:val="0"/>
          <w:numId w:val="1"/>
        </w:numPr>
        <w:shd w:val="clear" w:color="auto" w:fill="FFFFFF"/>
        <w:spacing w:after="0" w:line="240" w:lineRule="auto"/>
        <w:ind w:left="56" w:right="5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пространственное, логическое и конструктивное мышление;</w:t>
      </w:r>
    </w:p>
    <w:p w:rsidR="002A2F3A" w:rsidRPr="002A2F3A" w:rsidRDefault="002A2F3A" w:rsidP="002A2F3A">
      <w:pPr>
        <w:numPr>
          <w:ilvl w:val="0"/>
          <w:numId w:val="1"/>
        </w:numPr>
        <w:shd w:val="clear" w:color="auto" w:fill="FFFFFF"/>
        <w:spacing w:after="0" w:line="240" w:lineRule="auto"/>
        <w:ind w:left="56" w:right="5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общую ручную умелость, мелкую моторику, синхронизирует работу обеих рук;</w:t>
      </w:r>
    </w:p>
    <w:p w:rsidR="002A2F3A" w:rsidRPr="002A2F3A" w:rsidRDefault="002A2F3A" w:rsidP="002A2F3A">
      <w:pPr>
        <w:numPr>
          <w:ilvl w:val="0"/>
          <w:numId w:val="1"/>
        </w:numPr>
        <w:shd w:val="clear" w:color="auto" w:fill="FFFFFF"/>
        <w:spacing w:after="0" w:line="240" w:lineRule="auto"/>
        <w:ind w:left="56" w:right="5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   творчество, фантазию и воображение;</w:t>
      </w:r>
    </w:p>
    <w:p w:rsidR="002A2F3A" w:rsidRPr="002A2F3A" w:rsidRDefault="002A2F3A" w:rsidP="002A2F3A">
      <w:pPr>
        <w:numPr>
          <w:ilvl w:val="0"/>
          <w:numId w:val="1"/>
        </w:numPr>
        <w:shd w:val="clear" w:color="auto" w:fill="FFFFFF"/>
        <w:spacing w:after="0" w:line="240" w:lineRule="auto"/>
        <w:ind w:left="56" w:right="5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 речевой и познавательной активности;</w:t>
      </w:r>
    </w:p>
    <w:p w:rsidR="002A2F3A" w:rsidRPr="002A2F3A" w:rsidRDefault="002A2F3A" w:rsidP="002A2F3A">
      <w:pPr>
        <w:numPr>
          <w:ilvl w:val="0"/>
          <w:numId w:val="1"/>
        </w:numPr>
        <w:shd w:val="clear" w:color="auto" w:fill="FFFFFF"/>
        <w:spacing w:after="0" w:line="240" w:lineRule="auto"/>
        <w:ind w:left="56" w:right="5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ребенка эстетически, учит ребенка видеть, чувствовать, оценивать и созидать по законам красоты.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же можно позаниматься родителям  с детьми  в свободное время дома, чтобы развить ручную умелость?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разминать пальцами пластилин, лепить из теста, пластилина различные фигурки;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нанизывать крупные пуговицы, шарики, бусинки на нитку;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застегивать пуговицы, крючки, молнии, замочки, закручивать крышки;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запускать пальцами мелкие волчки, заводить механические игрушки ключиками;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нажимание разных кнопок музыкальных </w:t>
      </w:r>
      <w:proofErr w:type="spellStart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игрушкек</w:t>
      </w:r>
      <w:proofErr w:type="spellEnd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книжек с кнопками.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хлопать в ладоши;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игры с конструктором, </w:t>
      </w:r>
      <w:proofErr w:type="spellStart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мозайкой</w:t>
      </w:r>
      <w:proofErr w:type="spellEnd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складывание матрешек;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игры с песком, водой;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мять руками поролоновые губки и рвать бумагу;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рисовать, раскрашивать  различными материалами </w:t>
      </w:r>
      <w:proofErr w:type="gramStart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ручкой, карандашами, мелом, цветными мелками, акварелью, гуашью, пальчиковыми красками  и т. д.);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-собирать игрушки;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-переливать из кружки в кружку воду;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очищать вареные яйца от скорлупы;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-очищать мандарин;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 присмотром взрослого перебирать пшено, рис, гречку, фасоль,         горох,  макароны  - это будет и массажный эффект;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-наклеивать и отклеивать наклейки, магниты на холодильник;</w:t>
      </w:r>
      <w:proofErr w:type="gramStart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песочнице - трогать, пересыпать песочек, лепить куличики   - отвинчивать и завинчивать крышечки, пробки  от пластиковых  бутылочек;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-игрушки-погремушки, шуршащие, разной фактуры, игрушки-лабиринты, где на проволочке перебирают деревянные бусины.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Родители, которые уделяют должное внимание упражнениям, играм, различным заданиям на развитие мелкой моторики и координации движений руки, решают  </w:t>
      </w:r>
      <w:r w:rsidRPr="002A2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глобальную задачу</w:t>
      </w: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косвенным образом влияют на общее интеллектуальное развитие ребенка. Работа по развитию движения рук должна проводиться регулярно. Только тогда </w:t>
      </w:r>
      <w:proofErr w:type="gramStart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достигнут</w:t>
      </w:r>
      <w:proofErr w:type="gramEnd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наибольший эффект от упражнений.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Задания должны приносить ребенку радость, не допускайте скуки и переутомления.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развитию мелкой моторики рук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Лепка – даёт возможность даже самому маленькому ребёнку ощутить себя мастером и творцом.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Пластилин - достаточно пластичен,  имеет яркую, красивую цветовую гамму, что позволяет смешивать его между собой, получая новый цвет.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Глина - экологически чистый материал для лепки, она гибкая, обладает прочностью, хорошо принимает любую краску, это ещё и прекрасный лечебный материал, целительные свойства которого используют не только в медицине, но и в науке.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Например, В. </w:t>
      </w:r>
      <w:proofErr w:type="spellStart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Оклендер</w:t>
      </w:r>
      <w:proofErr w:type="spellEnd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автор книги «Окна в мир ребёнка» (руководство по детской психотерапии) рекомендует использовать глину для снятия нервного напряжения у детей, страхов, негативных эмоций, агрессии, а также для создания положительного состояния у детей)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Солёное тесто - один из самых доступных и дешёвых материалов. Искусство лепки из солёного теста стало в наши дни чрезвычайно популярным, особенно у детей. Солёное тесто легко приготовить самим. Смешиваем 2 стакана муки, 1 стакан соли, 1 стакан воды и 2 столовые ложки растительного масла. При желании в тесто можно добавить пищевые красители. Высушенную поделку можно раскрасить гуашью.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Зимой детям предоставляются большие возможности для работы со снегом - лепка снежков, снеговиков, снежных скульптур, барельефных фигур, сказочных героев.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дети с удовольствием для лепки используют песок, из которого строят замки, дома, фигуры зверей.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Пальчиковые игры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Самая любимая и известная многими пальчиковая  игра-забава про сороку помогает снять тонус с </w:t>
      </w:r>
      <w:proofErr w:type="gramStart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ладоней</w:t>
      </w:r>
      <w:proofErr w:type="gramEnd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тоже сопровождаются лёгким массажем: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Сорока-сорока кашу варила,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(вари</w:t>
      </w:r>
      <w:proofErr w:type="gramStart"/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м-</w:t>
      </w:r>
      <w:proofErr w:type="gramEnd"/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мешаем кашу на ладошке)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Деток кормила.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Этому дала, Этому дала,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(массируются пальчики по отдельности)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Этому дала, этому дала,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А этому не дала.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Ты дров не колол? Не колол.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Воду не носил? Не носил.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тебе кашки не дадим.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Игры с природным материалом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поиграть со своим малышом с шишками. Предварительно набрать  сосновых шишек в лесу и высушить </w:t>
      </w:r>
      <w:proofErr w:type="spellStart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Start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</w:t>
      </w:r>
      <w:proofErr w:type="spellEnd"/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интересно играть на тему стишка про мишку: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Мишка косолапый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лесу идёт.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Шишки собирает,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Песенки поёт.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Шишка отскочила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Прямо мишке в лоб.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Мишка рассердился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ногою – топ!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ребёнку корзинку или ведёрко и пусть собирает рассыпанные по полу шишки.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center"/>
        <w:rPr>
          <w:rFonts w:ascii="Times New Roman" w:eastAsia="Times New Roman" w:hAnsi="Times New Roman" w:cs="Times New Roman"/>
          <w:color w:val="E36C0A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lang w:eastAsia="ru-RU"/>
        </w:rPr>
        <w:t>Интересных игр на развитие мелкой моторики очень много! Можно подключить и свою родительскую фантазию.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left="56" w:right="56"/>
        <w:jc w:val="center"/>
        <w:rPr>
          <w:rFonts w:ascii="Times New Roman" w:eastAsia="Times New Roman" w:hAnsi="Times New Roman" w:cs="Times New Roman"/>
          <w:color w:val="E36C0A"/>
          <w:sz w:val="28"/>
          <w:szCs w:val="28"/>
          <w:lang w:eastAsia="ru-RU"/>
        </w:rPr>
      </w:pPr>
      <w:r w:rsidRPr="002A2F3A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lang w:eastAsia="ru-RU"/>
        </w:rPr>
        <w:t>В добрый путь!</w:t>
      </w:r>
    </w:p>
    <w:p w:rsidR="002A2F3A" w:rsidRPr="002A2F3A" w:rsidRDefault="002A2F3A" w:rsidP="002A2F3A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2F3A" w:rsidRPr="002A2F3A" w:rsidRDefault="002A2F3A" w:rsidP="002A2F3A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B48" w:rsidRDefault="00B73B48">
      <w:bookmarkStart w:id="0" w:name="_GoBack"/>
      <w:bookmarkEnd w:id="0"/>
    </w:p>
    <w:sectPr w:rsidR="00B73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64FD3"/>
    <w:multiLevelType w:val="multilevel"/>
    <w:tmpl w:val="3244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BB5"/>
    <w:rsid w:val="002A2F3A"/>
    <w:rsid w:val="00905BB5"/>
    <w:rsid w:val="00B7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2018-06-27T08:07:00Z</dcterms:created>
  <dcterms:modified xsi:type="dcterms:W3CDTF">2018-06-27T08:07:00Z</dcterms:modified>
</cp:coreProperties>
</file>