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C27" w:rsidRDefault="000C3C27" w:rsidP="000C3C27">
      <w:pPr>
        <w:pStyle w:val="1"/>
        <w:shd w:val="clear" w:color="auto" w:fill="FFFFFF"/>
        <w:spacing w:before="0" w:line="675" w:lineRule="atLeast"/>
        <w:jc w:val="center"/>
        <w:rPr>
          <w:rFonts w:ascii="Arial" w:hAnsi="Arial" w:cs="Arial"/>
          <w:color w:val="000000"/>
          <w:sz w:val="54"/>
          <w:szCs w:val="54"/>
        </w:rPr>
      </w:pPr>
      <w:r>
        <w:rPr>
          <w:rFonts w:ascii="Arial" w:hAnsi="Arial" w:cs="Arial"/>
          <w:color w:val="000000"/>
          <w:sz w:val="54"/>
          <w:szCs w:val="54"/>
        </w:rPr>
        <w:t>Играть, нельзя гулять: чем занять дошкольника в условиях самоизоляции</w:t>
      </w:r>
    </w:p>
    <w:p w:rsidR="000C3C27" w:rsidRDefault="000C3C27" w:rsidP="000C3C27">
      <w:pPr>
        <w:spacing w:after="0" w:line="240" w:lineRule="auto"/>
        <w:jc w:val="both"/>
        <w:rPr>
          <w:rFonts w:ascii="Arial" w:hAnsi="Arial" w:cs="Arial"/>
          <w:color w:val="ADADAD"/>
          <w:sz w:val="18"/>
          <w:szCs w:val="18"/>
        </w:rPr>
      </w:pPr>
    </w:p>
    <w:p w:rsidR="000C3C27" w:rsidRDefault="000C3C27" w:rsidP="000C3C27">
      <w:pPr>
        <w:spacing w:after="0" w:line="240" w:lineRule="auto"/>
        <w:jc w:val="both"/>
        <w:rPr>
          <w:rFonts w:ascii="Arial" w:hAnsi="Arial" w:cs="Arial"/>
          <w:color w:val="ADADAD"/>
          <w:sz w:val="18"/>
          <w:szCs w:val="18"/>
        </w:rPr>
      </w:pPr>
    </w:p>
    <w:p w:rsidR="000C3C27" w:rsidRPr="00054C3F" w:rsidRDefault="000C3C27" w:rsidP="000C3C27">
      <w:pPr>
        <w:shd w:val="clear" w:color="auto" w:fill="FFFFFF"/>
        <w:spacing w:after="0" w:line="39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4C3F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Изменить привычный образ жизни и находиться постоянно дома – это стресс не только для взрослых, но и для детей.</w:t>
      </w:r>
      <w:r w:rsidRPr="00054C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054C3F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 xml:space="preserve">Как комфортно организовать пространство для ребенка, почему важно соблюдать режим дня и в какие игры играть на карантине – об этом корреспонденту "Социального навигатора" МИА "Россия сегодня" рассказала ведущий научный сотрудник </w:t>
      </w:r>
      <w:proofErr w:type="gramStart"/>
      <w:r w:rsidRPr="00054C3F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лаборатории развития ребенка Института системных проектов Московского городского педагогического университета</w:t>
      </w:r>
      <w:proofErr w:type="gramEnd"/>
      <w:r w:rsidRPr="00054C3F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 xml:space="preserve"> Ирина Воробьева.</w:t>
      </w:r>
    </w:p>
    <w:p w:rsidR="000C3C27" w:rsidRPr="00054C3F" w:rsidRDefault="000C3C27" w:rsidP="000C3C27">
      <w:pPr>
        <w:shd w:val="clear" w:color="auto" w:fill="FFFFFF"/>
        <w:spacing w:after="0" w:line="39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4C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– Как организовать жизнь дошкольника в условиях самоизоляции на дому?</w:t>
      </w:r>
    </w:p>
    <w:p w:rsidR="000C3C27" w:rsidRPr="00563DD0" w:rsidRDefault="000C3C27" w:rsidP="000C3C27">
      <w:pPr>
        <w:shd w:val="clear" w:color="auto" w:fill="FFFFFF"/>
        <w:spacing w:line="39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63DD0">
        <w:rPr>
          <w:rFonts w:ascii="Times New Roman" w:hAnsi="Times New Roman" w:cs="Times New Roman"/>
          <w:color w:val="000000"/>
          <w:sz w:val="28"/>
          <w:szCs w:val="28"/>
        </w:rPr>
        <w:t>Во-первых, обратите внимание на организацию пространства – доступность: как расставлена мебель, где лежат игрушки, насколько они в реальном доступе для ребенка. Если вдруг полка или какое-то оборудование оказывается для ребенка недоступным, то он к нему не обратится. Он будет ходить за взрослыми по пятам и ныть, чтобы с ним поиграли. В таком случае, он никогда сам себя не займет. Доступность – это один из критериев качества, который мы используем при оценке дошкольных образовательных учреждений, и это действительно очень важно.</w:t>
      </w:r>
    </w:p>
    <w:p w:rsidR="000C3C27" w:rsidRPr="00563DD0" w:rsidRDefault="000C3C27" w:rsidP="000C3C27">
      <w:pPr>
        <w:shd w:val="clear" w:color="auto" w:fill="FFFFFF"/>
        <w:spacing w:line="39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63DD0">
        <w:rPr>
          <w:rFonts w:ascii="Times New Roman" w:hAnsi="Times New Roman" w:cs="Times New Roman"/>
          <w:color w:val="000000"/>
          <w:sz w:val="28"/>
          <w:szCs w:val="28"/>
        </w:rPr>
        <w:t xml:space="preserve">Во-вторых, у ребенка должна быть возможность уединиться. Сейчас у нас в квартирах оказались внезапно и папа, и мама, и все родственники, которые раньше ходили на работу. Конечно, не все пространства позволяют каждому уйти в свою комнату. Но важно подумать о том, чтобы у ребенка был свой уголочек, в котором он может уединиться и уйти от суеты и шума. Дошкольник не всегда может чутко реагировать на собственное состояние. Он не придет и не скажет: "Мам, не могли бы вы разговаривать немного </w:t>
      </w:r>
      <w:proofErr w:type="gramStart"/>
      <w:r w:rsidRPr="00563DD0">
        <w:rPr>
          <w:rFonts w:ascii="Times New Roman" w:hAnsi="Times New Roman" w:cs="Times New Roman"/>
          <w:color w:val="000000"/>
          <w:sz w:val="28"/>
          <w:szCs w:val="28"/>
        </w:rPr>
        <w:t>потише</w:t>
      </w:r>
      <w:proofErr w:type="gramEnd"/>
      <w:r w:rsidRPr="00563DD0">
        <w:rPr>
          <w:rFonts w:ascii="Times New Roman" w:hAnsi="Times New Roman" w:cs="Times New Roman"/>
          <w:color w:val="000000"/>
          <w:sz w:val="28"/>
          <w:szCs w:val="28"/>
        </w:rPr>
        <w:t>. Я устал". Нет, мы скорее увидим его усталость в плохом поведении, в плохом сне, может быть, в повышенной скандальности.</w:t>
      </w:r>
    </w:p>
    <w:p w:rsidR="000C3C27" w:rsidRPr="00563DD0" w:rsidRDefault="000C3C27" w:rsidP="000C3C27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</w:rPr>
      </w:r>
      <w:r>
        <w:rPr>
          <w:rFonts w:ascii="Times New Roman" w:hAnsi="Times New Roman" w:cs="Times New Roman"/>
          <w:noProof/>
          <w:color w:val="000000"/>
          <w:sz w:val="28"/>
          <w:szCs w:val="28"/>
        </w:rPr>
        <w:pict>
          <v:rect id="Прямоугольник 10" o:spid="_x0000_s1029" alt="Крик ребенка" style="width:24pt;height:24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" filled="f" stroked="f">
            <o:lock v:ext="edit" aspectratio="t"/>
            <w10:wrap type="none"/>
            <w10:anchorlock/>
          </v:rect>
        </w:pict>
      </w:r>
      <w:r w:rsidRPr="00563DD0">
        <w:rPr>
          <w:rFonts w:ascii="Times New Roman" w:hAnsi="Times New Roman" w:cs="Times New Roman"/>
          <w:color w:val="000000"/>
          <w:sz w:val="28"/>
          <w:szCs w:val="28"/>
        </w:rPr>
        <w:t xml:space="preserve">Еще ребенку важно, чтобы у него было место и время для игр, где он может спокойно разложиться: построить кукольный домик, замок, шалаш из пледа и диванных подушек. И вот эти три вещи – доступность, возможность уединения и возможность трансформации и преобразования пространства </w:t>
      </w:r>
      <w:r w:rsidRPr="00563DD0">
        <w:rPr>
          <w:rFonts w:ascii="Times New Roman" w:hAnsi="Times New Roman" w:cs="Times New Roman"/>
          <w:color w:val="000000"/>
          <w:sz w:val="28"/>
          <w:szCs w:val="28"/>
        </w:rPr>
        <w:lastRenderedPageBreak/>
        <w:t>(место и время для игры) – это минимальные условия, чтобы ребенок почувствовал себя дома комфортно и мог хотя бы потенциально занять себя сам.</w:t>
      </w:r>
    </w:p>
    <w:p w:rsidR="000C3C27" w:rsidRDefault="000C3C27" w:rsidP="000C3C27">
      <w:pPr>
        <w:shd w:val="clear" w:color="auto" w:fill="FFFFFF"/>
        <w:spacing w:line="390" w:lineRule="atLeast"/>
        <w:jc w:val="both"/>
        <w:rPr>
          <w:rStyle w:val="a7"/>
          <w:rFonts w:ascii="Times New Roman" w:hAnsi="Times New Roman" w:cs="Times New Roman"/>
          <w:color w:val="000000"/>
          <w:sz w:val="28"/>
          <w:szCs w:val="28"/>
        </w:rPr>
      </w:pPr>
    </w:p>
    <w:p w:rsidR="000C3C27" w:rsidRDefault="000C3C27" w:rsidP="000C3C27">
      <w:pPr>
        <w:shd w:val="clear" w:color="auto" w:fill="FFFFFF"/>
        <w:spacing w:line="390" w:lineRule="atLeast"/>
        <w:jc w:val="both"/>
        <w:rPr>
          <w:rStyle w:val="a7"/>
          <w:rFonts w:ascii="Times New Roman" w:hAnsi="Times New Roman" w:cs="Times New Roman"/>
          <w:color w:val="000000"/>
          <w:sz w:val="28"/>
          <w:szCs w:val="28"/>
        </w:rPr>
      </w:pPr>
    </w:p>
    <w:p w:rsidR="000C3C27" w:rsidRPr="00563DD0" w:rsidRDefault="000C3C27" w:rsidP="000C3C27">
      <w:pPr>
        <w:shd w:val="clear" w:color="auto" w:fill="FFFFFF"/>
        <w:spacing w:line="39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63DD0">
        <w:rPr>
          <w:rStyle w:val="a7"/>
          <w:rFonts w:ascii="Times New Roman" w:hAnsi="Times New Roman" w:cs="Times New Roman"/>
          <w:color w:val="000000"/>
          <w:sz w:val="28"/>
          <w:szCs w:val="28"/>
        </w:rPr>
        <w:t>– Чем можно заняться с ребенком дома?</w:t>
      </w:r>
    </w:p>
    <w:p w:rsidR="000C3C27" w:rsidRPr="00563DD0" w:rsidRDefault="000C3C27" w:rsidP="000C3C27">
      <w:pPr>
        <w:shd w:val="clear" w:color="auto" w:fill="FFFFFF"/>
        <w:spacing w:line="39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63DD0">
        <w:rPr>
          <w:rFonts w:ascii="Times New Roman" w:hAnsi="Times New Roman" w:cs="Times New Roman"/>
          <w:color w:val="000000"/>
          <w:sz w:val="28"/>
          <w:szCs w:val="28"/>
        </w:rPr>
        <w:t xml:space="preserve">– Идей масса, но так как у нас в фокусе дошкольники, то для них по возрасту положено – играть. Игра – это лучше, чем всякие </w:t>
      </w:r>
      <w:proofErr w:type="spellStart"/>
      <w:r w:rsidRPr="00563DD0">
        <w:rPr>
          <w:rFonts w:ascii="Times New Roman" w:hAnsi="Times New Roman" w:cs="Times New Roman"/>
          <w:color w:val="000000"/>
          <w:sz w:val="28"/>
          <w:szCs w:val="28"/>
        </w:rPr>
        <w:t>развивашки</w:t>
      </w:r>
      <w:proofErr w:type="spellEnd"/>
      <w:r w:rsidRPr="00563DD0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563DD0">
        <w:rPr>
          <w:rFonts w:ascii="Times New Roman" w:hAnsi="Times New Roman" w:cs="Times New Roman"/>
          <w:color w:val="000000"/>
          <w:sz w:val="28"/>
          <w:szCs w:val="28"/>
        </w:rPr>
        <w:t>занимашки</w:t>
      </w:r>
      <w:proofErr w:type="spellEnd"/>
      <w:r w:rsidRPr="00563DD0">
        <w:rPr>
          <w:rFonts w:ascii="Times New Roman" w:hAnsi="Times New Roman" w:cs="Times New Roman"/>
          <w:color w:val="000000"/>
          <w:sz w:val="28"/>
          <w:szCs w:val="28"/>
        </w:rPr>
        <w:t xml:space="preserve">, любые </w:t>
      </w:r>
      <w:proofErr w:type="spellStart"/>
      <w:r w:rsidRPr="00563DD0">
        <w:rPr>
          <w:rFonts w:ascii="Times New Roman" w:hAnsi="Times New Roman" w:cs="Times New Roman"/>
          <w:color w:val="000000"/>
          <w:sz w:val="28"/>
          <w:szCs w:val="28"/>
        </w:rPr>
        <w:t>онлайн-приложения</w:t>
      </w:r>
      <w:proofErr w:type="spellEnd"/>
      <w:r w:rsidRPr="00563DD0">
        <w:rPr>
          <w:rFonts w:ascii="Times New Roman" w:hAnsi="Times New Roman" w:cs="Times New Roman"/>
          <w:color w:val="000000"/>
          <w:sz w:val="28"/>
          <w:szCs w:val="28"/>
        </w:rPr>
        <w:t>. Здорово, конечно, если взрослые попробуют погрузиться в детское состояние и поиграть с ребенком. Для дошкольника это и полезно, и приятно.</w:t>
      </w:r>
    </w:p>
    <w:p w:rsidR="000C3C27" w:rsidRPr="00563DD0" w:rsidRDefault="000C3C27" w:rsidP="000C3C27">
      <w:pPr>
        <w:shd w:val="clear" w:color="auto" w:fill="FFFFFF"/>
        <w:spacing w:line="39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63DD0">
        <w:rPr>
          <w:rFonts w:ascii="Times New Roman" w:hAnsi="Times New Roman" w:cs="Times New Roman"/>
          <w:color w:val="000000"/>
          <w:sz w:val="28"/>
          <w:szCs w:val="28"/>
        </w:rPr>
        <w:t xml:space="preserve">Я намерено не советую пособий, </w:t>
      </w:r>
      <w:proofErr w:type="spellStart"/>
      <w:r w:rsidRPr="00563DD0">
        <w:rPr>
          <w:rFonts w:ascii="Times New Roman" w:hAnsi="Times New Roman" w:cs="Times New Roman"/>
          <w:color w:val="000000"/>
          <w:sz w:val="28"/>
          <w:szCs w:val="28"/>
        </w:rPr>
        <w:t>видеоуроков</w:t>
      </w:r>
      <w:proofErr w:type="spellEnd"/>
      <w:r w:rsidRPr="00563DD0">
        <w:rPr>
          <w:rFonts w:ascii="Times New Roman" w:hAnsi="Times New Roman" w:cs="Times New Roman"/>
          <w:color w:val="000000"/>
          <w:sz w:val="28"/>
          <w:szCs w:val="28"/>
        </w:rPr>
        <w:t xml:space="preserve">, приложений. </w:t>
      </w:r>
      <w:proofErr w:type="gramStart"/>
      <w:r w:rsidRPr="00563DD0">
        <w:rPr>
          <w:rFonts w:ascii="Times New Roman" w:hAnsi="Times New Roman" w:cs="Times New Roman"/>
          <w:color w:val="000000"/>
          <w:sz w:val="28"/>
          <w:szCs w:val="28"/>
        </w:rPr>
        <w:t>Уверена</w:t>
      </w:r>
      <w:proofErr w:type="gramEnd"/>
      <w:r w:rsidRPr="00563DD0">
        <w:rPr>
          <w:rFonts w:ascii="Times New Roman" w:hAnsi="Times New Roman" w:cs="Times New Roman"/>
          <w:color w:val="000000"/>
          <w:sz w:val="28"/>
          <w:szCs w:val="28"/>
        </w:rPr>
        <w:t xml:space="preserve">, что каждый родитель, подумав минутку, придумает кучу идей. Для этого необязательно сразу бежать что-то покупать. </w:t>
      </w:r>
      <w:proofErr w:type="gramStart"/>
      <w:r w:rsidRPr="00563DD0">
        <w:rPr>
          <w:rFonts w:ascii="Times New Roman" w:hAnsi="Times New Roman" w:cs="Times New Roman"/>
          <w:color w:val="000000"/>
          <w:sz w:val="28"/>
          <w:szCs w:val="28"/>
        </w:rPr>
        <w:t>В каждом доме, где есть ребенок, есть краски, бумага, соль, мука, фасоль, плед и диванные подушки и есть время, чтобы немножко посвятить его общению, игре, придумыванию, фантазированию.</w:t>
      </w:r>
      <w:proofErr w:type="gramEnd"/>
    </w:p>
    <w:p w:rsidR="000C3C27" w:rsidRPr="00563DD0" w:rsidRDefault="000C3C27" w:rsidP="000C3C27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</w:rPr>
      </w:r>
      <w:r>
        <w:rPr>
          <w:rFonts w:ascii="Times New Roman" w:hAnsi="Times New Roman" w:cs="Times New Roman"/>
          <w:noProof/>
          <w:color w:val="000000"/>
          <w:sz w:val="28"/>
          <w:szCs w:val="28"/>
        </w:rPr>
        <w:pict>
          <v:rect id="Прямоугольник 9" o:spid="_x0000_s1028" alt="Папа помогает сыну делать домашнее задание" style="width:24pt;height:24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" filled="f" stroked="f">
            <o:lock v:ext="edit" aspectratio="t"/>
            <w10:wrap type="none"/>
            <w10:anchorlock/>
          </v:rect>
        </w:pict>
      </w:r>
      <w:r w:rsidRPr="00563DD0">
        <w:rPr>
          <w:rFonts w:ascii="Times New Roman" w:hAnsi="Times New Roman" w:cs="Times New Roman"/>
          <w:color w:val="000000"/>
          <w:sz w:val="28"/>
          <w:szCs w:val="28"/>
        </w:rPr>
        <w:t>Чем можно заняться? Всем, что связано с моторикой мелкой и крупной. Например, можно взять коробку, насыпать туда закупленную гречку, фасоль, крупы, кинетический песок и смешать. Дети отлично в это играют в любом возрасте и получают массу удовольствия от того, что просто там ковыряются, делают поделки, строят пещерки…</w:t>
      </w:r>
    </w:p>
    <w:p w:rsidR="000C3C27" w:rsidRPr="00563DD0" w:rsidRDefault="000C3C27" w:rsidP="000C3C27">
      <w:pPr>
        <w:shd w:val="clear" w:color="auto" w:fill="FFFFFF"/>
        <w:spacing w:line="39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63DD0">
        <w:rPr>
          <w:rFonts w:ascii="Times New Roman" w:hAnsi="Times New Roman" w:cs="Times New Roman"/>
          <w:color w:val="000000"/>
          <w:sz w:val="28"/>
          <w:szCs w:val="28"/>
        </w:rPr>
        <w:t xml:space="preserve">Не забывайте про тесто из соли. Это надолго займет ребенка, а главное – это развивающее занятие: полепить из теста, запечь в духовке, раскрасить гуашью или какими-то другими подходящими красками. Все, что касается поделок, аппликаций, здесь вполне уместно – дайте волю фантазии и воображению, необязательно делать что-то по шаблону или какому-то </w:t>
      </w:r>
      <w:proofErr w:type="spellStart"/>
      <w:r w:rsidRPr="00563DD0">
        <w:rPr>
          <w:rFonts w:ascii="Times New Roman" w:hAnsi="Times New Roman" w:cs="Times New Roman"/>
          <w:color w:val="000000"/>
          <w:sz w:val="28"/>
          <w:szCs w:val="28"/>
        </w:rPr>
        <w:t>видеоуроку</w:t>
      </w:r>
      <w:proofErr w:type="spellEnd"/>
      <w:r w:rsidRPr="00563DD0">
        <w:rPr>
          <w:rFonts w:ascii="Times New Roman" w:hAnsi="Times New Roman" w:cs="Times New Roman"/>
          <w:color w:val="000000"/>
          <w:sz w:val="28"/>
          <w:szCs w:val="28"/>
        </w:rPr>
        <w:t xml:space="preserve"> из интернета. Позвольте ребенку просто повозиться с фасолью, с тестом, с краской.</w:t>
      </w:r>
    </w:p>
    <w:p w:rsidR="000C3C27" w:rsidRPr="00563DD0" w:rsidRDefault="000C3C27" w:rsidP="000C3C27">
      <w:pPr>
        <w:shd w:val="clear" w:color="auto" w:fill="FFFFFF"/>
        <w:spacing w:line="39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63DD0">
        <w:rPr>
          <w:rFonts w:ascii="Times New Roman" w:hAnsi="Times New Roman" w:cs="Times New Roman"/>
          <w:color w:val="000000"/>
          <w:sz w:val="28"/>
          <w:szCs w:val="28"/>
        </w:rPr>
        <w:t>Следующее – это воображение. К сожалению, это то, на что не очень много внимания обращают в детском саду. Развивайте у ребенка способности действовать в воображаемой ситуации: постройте вместе домик, порисуйте от пятна, придумайте историю, сделайте коллаж из старых журналов и творческие поделки.</w:t>
      </w:r>
    </w:p>
    <w:p w:rsidR="000C3C27" w:rsidRPr="000C3C27" w:rsidRDefault="000C3C27" w:rsidP="000C3C27">
      <w:pPr>
        <w:shd w:val="clear" w:color="auto" w:fill="FFFFFF"/>
        <w:spacing w:line="300" w:lineRule="atLeast"/>
        <w:jc w:val="both"/>
        <w:rPr>
          <w:rFonts w:ascii="Times New Roman" w:hAnsi="Times New Roman" w:cs="Times New Roman"/>
          <w:color w:val="5E5E5E"/>
          <w:sz w:val="28"/>
          <w:szCs w:val="28"/>
        </w:rPr>
      </w:pPr>
      <w:proofErr w:type="spellStart"/>
      <w:r w:rsidRPr="00563DD0">
        <w:rPr>
          <w:rFonts w:ascii="Times New Roman" w:hAnsi="Times New Roman" w:cs="Times New Roman"/>
          <w:color w:val="5E5E5E"/>
          <w:sz w:val="28"/>
          <w:szCs w:val="28"/>
        </w:rPr>
        <w:lastRenderedPageBreak/>
        <w:t>Ребенокскнигами</w:t>
      </w:r>
      <w:proofErr w:type="spellEnd"/>
    </w:p>
    <w:p w:rsidR="000C3C27" w:rsidRPr="00563DD0" w:rsidRDefault="000C3C27" w:rsidP="000C3C27">
      <w:pPr>
        <w:shd w:val="clear" w:color="auto" w:fill="FFFFFF"/>
        <w:spacing w:line="39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63DD0">
        <w:rPr>
          <w:rFonts w:ascii="Times New Roman" w:hAnsi="Times New Roman" w:cs="Times New Roman"/>
          <w:color w:val="000000"/>
          <w:sz w:val="28"/>
          <w:szCs w:val="28"/>
        </w:rPr>
        <w:t xml:space="preserve">Чтение – это важная сторона детской жизни и это то, что находится сейчас у дошкольников в некотором дефиците. Как правило, мы читаем мало, в саду читают мало. И это отличная возможность для того, чтобы чуть-чуть сблизить ребенка с книгой, если у вас это не происходит дома естественным образом. Для начинающего читать ребенка очень важно видеть, как читают взрослые. Если ваш ребенок еще не читает или неусидчивый, то попробуйте просто рассматривать картинки и сочинять по ним истории. Сейчас таких книжек-картинок </w:t>
      </w:r>
      <w:proofErr w:type="gramStart"/>
      <w:r w:rsidRPr="00563DD0">
        <w:rPr>
          <w:rFonts w:ascii="Times New Roman" w:hAnsi="Times New Roman" w:cs="Times New Roman"/>
          <w:color w:val="000000"/>
          <w:sz w:val="28"/>
          <w:szCs w:val="28"/>
        </w:rPr>
        <w:t>очень много</w:t>
      </w:r>
      <w:proofErr w:type="gramEnd"/>
      <w:r w:rsidRPr="00563DD0">
        <w:rPr>
          <w:rFonts w:ascii="Times New Roman" w:hAnsi="Times New Roman" w:cs="Times New Roman"/>
          <w:color w:val="000000"/>
          <w:sz w:val="28"/>
          <w:szCs w:val="28"/>
        </w:rPr>
        <w:t xml:space="preserve"> издается, они называются </w:t>
      </w:r>
      <w:proofErr w:type="spellStart"/>
      <w:r w:rsidRPr="00563DD0">
        <w:rPr>
          <w:rFonts w:ascii="Times New Roman" w:hAnsi="Times New Roman" w:cs="Times New Roman"/>
          <w:color w:val="000000"/>
          <w:sz w:val="28"/>
          <w:szCs w:val="28"/>
        </w:rPr>
        <w:t>виммельбухи</w:t>
      </w:r>
      <w:proofErr w:type="spellEnd"/>
      <w:r w:rsidRPr="00563DD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C3C27" w:rsidRPr="00563DD0" w:rsidRDefault="000C3C27" w:rsidP="000C3C27">
      <w:pPr>
        <w:shd w:val="clear" w:color="auto" w:fill="FFFFFF"/>
        <w:spacing w:line="39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63DD0">
        <w:rPr>
          <w:rFonts w:ascii="Times New Roman" w:hAnsi="Times New Roman" w:cs="Times New Roman"/>
          <w:color w:val="000000"/>
          <w:sz w:val="28"/>
          <w:szCs w:val="28"/>
        </w:rPr>
        <w:t>Очень важно, чтобы у дошкольника были кубики. Я понимаю, что кубиков дома может не оказаться, но на будущее я советую озаботиться тем, чтобы у ребенка в доступе были хорошие кубики для строительства. Конструирование – очень важная активность в дошкольном возрасте. И опять же, с кубиками можно придумать большое количество игр.</w:t>
      </w:r>
    </w:p>
    <w:p w:rsidR="000C3C27" w:rsidRPr="00563DD0" w:rsidRDefault="000C3C27" w:rsidP="000C3C27">
      <w:pPr>
        <w:shd w:val="clear" w:color="auto" w:fill="FFFFFF"/>
        <w:spacing w:line="39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63DD0">
        <w:rPr>
          <w:rStyle w:val="a7"/>
          <w:rFonts w:ascii="Times New Roman" w:hAnsi="Times New Roman" w:cs="Times New Roman"/>
          <w:color w:val="000000"/>
          <w:sz w:val="28"/>
          <w:szCs w:val="28"/>
        </w:rPr>
        <w:t>– Как быть с физическими активностями, если площадь квартиры не позволяет устраивать марафоны?</w:t>
      </w:r>
    </w:p>
    <w:p w:rsidR="000C3C27" w:rsidRPr="00563DD0" w:rsidRDefault="000C3C27" w:rsidP="000C3C27">
      <w:pPr>
        <w:shd w:val="clear" w:color="auto" w:fill="FFFFFF"/>
        <w:spacing w:line="39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63DD0">
        <w:rPr>
          <w:rFonts w:ascii="Times New Roman" w:hAnsi="Times New Roman" w:cs="Times New Roman"/>
          <w:color w:val="000000"/>
          <w:sz w:val="28"/>
          <w:szCs w:val="28"/>
        </w:rPr>
        <w:t>– Для дошкольника движение – это принципиально значимое времяпрепровождение. Например, простой способ – это сделать звериную зарядку. Например, вы воображаете, что идете по зоопарку, видите зверей и повторяете их движения. Это может быть более целостный сюжет, например, вы идете в поход: маршируете, перепрыгиваете через реку, ставите палатку</w:t>
      </w:r>
      <w:proofErr w:type="gramStart"/>
      <w:r w:rsidRPr="00563DD0">
        <w:rPr>
          <w:rFonts w:ascii="Times New Roman" w:hAnsi="Times New Roman" w:cs="Times New Roman"/>
          <w:color w:val="000000"/>
          <w:sz w:val="28"/>
          <w:szCs w:val="28"/>
        </w:rPr>
        <w:t>… В</w:t>
      </w:r>
      <w:proofErr w:type="gramEnd"/>
      <w:r w:rsidRPr="00563DD0">
        <w:rPr>
          <w:rFonts w:ascii="Times New Roman" w:hAnsi="Times New Roman" w:cs="Times New Roman"/>
          <w:color w:val="000000"/>
          <w:sz w:val="28"/>
          <w:szCs w:val="28"/>
        </w:rPr>
        <w:t>се это сопровождается крупно моторными движениями.</w:t>
      </w:r>
    </w:p>
    <w:p w:rsidR="000C3C27" w:rsidRPr="00563DD0" w:rsidRDefault="000C3C27" w:rsidP="000C3C27">
      <w:pPr>
        <w:shd w:val="clear" w:color="auto" w:fill="FFFFFF"/>
        <w:spacing w:line="39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63DD0">
        <w:rPr>
          <w:rFonts w:ascii="Times New Roman" w:hAnsi="Times New Roman" w:cs="Times New Roman"/>
          <w:color w:val="000000"/>
          <w:sz w:val="28"/>
          <w:szCs w:val="28"/>
        </w:rPr>
        <w:t xml:space="preserve">Подобные активности – это возможность для ребенка подвигаться, сделать крупные размашистые движения, прыжки, имитацию бега, взмахи руками. Вы можете танцевать, вы можете играть в </w:t>
      </w:r>
      <w:proofErr w:type="spellStart"/>
      <w:r w:rsidRPr="00563DD0">
        <w:rPr>
          <w:rFonts w:ascii="Times New Roman" w:hAnsi="Times New Roman" w:cs="Times New Roman"/>
          <w:color w:val="000000"/>
          <w:sz w:val="28"/>
          <w:szCs w:val="28"/>
        </w:rPr>
        <w:t>твистер</w:t>
      </w:r>
      <w:proofErr w:type="spellEnd"/>
      <w:r w:rsidRPr="00563DD0">
        <w:rPr>
          <w:rFonts w:ascii="Times New Roman" w:hAnsi="Times New Roman" w:cs="Times New Roman"/>
          <w:color w:val="000000"/>
          <w:sz w:val="28"/>
          <w:szCs w:val="28"/>
        </w:rPr>
        <w:t>, вы можете сделать у себя в коридоре с помощью скотча классики, построить полосу препятствий из диванных подушек…</w:t>
      </w:r>
    </w:p>
    <w:p w:rsidR="000C3C27" w:rsidRPr="00563DD0" w:rsidRDefault="000C3C27" w:rsidP="000C3C27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</w:rPr>
      </w:r>
      <w:r>
        <w:rPr>
          <w:rFonts w:ascii="Times New Roman" w:hAnsi="Times New Roman" w:cs="Times New Roman"/>
          <w:noProof/>
          <w:color w:val="000000"/>
          <w:sz w:val="28"/>
          <w:szCs w:val="28"/>
        </w:rPr>
        <w:pict>
          <v:rect id="Прямоугольник 4" o:spid="_x0000_s1027" alt="Предметы для здорового образа жизни" style="width:24pt;height:24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" filled="f" stroked="f">
            <o:lock v:ext="edit" aspectratio="t"/>
            <w10:wrap type="none"/>
            <w10:anchorlock/>
          </v:rect>
        </w:pict>
      </w:r>
      <w:r w:rsidRPr="00563DD0">
        <w:rPr>
          <w:rFonts w:ascii="Times New Roman" w:hAnsi="Times New Roman" w:cs="Times New Roman"/>
          <w:color w:val="000000"/>
          <w:sz w:val="28"/>
          <w:szCs w:val="28"/>
        </w:rPr>
        <w:t xml:space="preserve">Еще одна активность, которая совмещает в себе подвижность – </w:t>
      </w:r>
      <w:proofErr w:type="spellStart"/>
      <w:r w:rsidRPr="00563DD0">
        <w:rPr>
          <w:rFonts w:ascii="Times New Roman" w:hAnsi="Times New Roman" w:cs="Times New Roman"/>
          <w:color w:val="000000"/>
          <w:sz w:val="28"/>
          <w:szCs w:val="28"/>
        </w:rPr>
        <w:t>квест</w:t>
      </w:r>
      <w:proofErr w:type="spellEnd"/>
      <w:r w:rsidRPr="00563DD0">
        <w:rPr>
          <w:rFonts w:ascii="Times New Roman" w:hAnsi="Times New Roman" w:cs="Times New Roman"/>
          <w:color w:val="000000"/>
          <w:sz w:val="28"/>
          <w:szCs w:val="28"/>
        </w:rPr>
        <w:t>. Дети обожают искать клад по картам и по подсказкам. Можете опять же построить полосу препятствий, придумать сюжет и отправиться в поход или в пиратское плавание.</w:t>
      </w:r>
    </w:p>
    <w:p w:rsidR="000C3C27" w:rsidRPr="00563DD0" w:rsidRDefault="000C3C27" w:rsidP="000C3C27">
      <w:pPr>
        <w:shd w:val="clear" w:color="auto" w:fill="FFFFFF"/>
        <w:spacing w:line="39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63DD0">
        <w:rPr>
          <w:rFonts w:ascii="Times New Roman" w:hAnsi="Times New Roman" w:cs="Times New Roman"/>
          <w:color w:val="000000"/>
          <w:sz w:val="28"/>
          <w:szCs w:val="28"/>
        </w:rPr>
        <w:t xml:space="preserve">Кроме тех активностей, которые я назвала, можно попробовать реализовать с ребенком целостный проект. Например, не просто лепить из пластилина или соленого теста, а сделать зоопарк. Или построить город из кубиков: </w:t>
      </w:r>
      <w:proofErr w:type="gramStart"/>
      <w:r w:rsidRPr="00563DD0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придумать из чего сделать</w:t>
      </w:r>
      <w:proofErr w:type="gramEnd"/>
      <w:r w:rsidRPr="00563DD0">
        <w:rPr>
          <w:rFonts w:ascii="Times New Roman" w:hAnsi="Times New Roman" w:cs="Times New Roman"/>
          <w:color w:val="000000"/>
          <w:sz w:val="28"/>
          <w:szCs w:val="28"/>
        </w:rPr>
        <w:t xml:space="preserve"> дорогу и дорожные знаки, и кто в этом городе может жить.</w:t>
      </w:r>
    </w:p>
    <w:p w:rsidR="000C3C27" w:rsidRPr="00563DD0" w:rsidRDefault="000C3C27" w:rsidP="000C3C27">
      <w:pPr>
        <w:shd w:val="clear" w:color="auto" w:fill="FFFFFF"/>
        <w:spacing w:line="39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63DD0">
        <w:rPr>
          <w:rFonts w:ascii="Times New Roman" w:hAnsi="Times New Roman" w:cs="Times New Roman"/>
          <w:color w:val="000000"/>
          <w:sz w:val="28"/>
          <w:szCs w:val="28"/>
        </w:rPr>
        <w:t xml:space="preserve">Можно поставить настоящий спектакль: раздать роли, сделать билеты, соорудить сцену…. А можно пойти в поход: составить список вещей, собрать рюкзак, идти по карте – это может быть сопряжено с элементами </w:t>
      </w:r>
      <w:proofErr w:type="spellStart"/>
      <w:r w:rsidRPr="00563DD0">
        <w:rPr>
          <w:rFonts w:ascii="Times New Roman" w:hAnsi="Times New Roman" w:cs="Times New Roman"/>
          <w:color w:val="000000"/>
          <w:sz w:val="28"/>
          <w:szCs w:val="28"/>
        </w:rPr>
        <w:t>квеста</w:t>
      </w:r>
      <w:proofErr w:type="spellEnd"/>
      <w:r w:rsidRPr="00563DD0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563DD0">
        <w:rPr>
          <w:rFonts w:ascii="Times New Roman" w:hAnsi="Times New Roman" w:cs="Times New Roman"/>
          <w:color w:val="000000"/>
          <w:sz w:val="28"/>
          <w:szCs w:val="28"/>
        </w:rPr>
        <w:t>крупномоторные</w:t>
      </w:r>
      <w:proofErr w:type="spellEnd"/>
      <w:r w:rsidRPr="00563DD0">
        <w:rPr>
          <w:rFonts w:ascii="Times New Roman" w:hAnsi="Times New Roman" w:cs="Times New Roman"/>
          <w:color w:val="000000"/>
          <w:sz w:val="28"/>
          <w:szCs w:val="28"/>
        </w:rPr>
        <w:t xml:space="preserve">/интеллектуальные задания). Такие проекты больше </w:t>
      </w:r>
      <w:proofErr w:type="gramStart"/>
      <w:r w:rsidRPr="00563DD0">
        <w:rPr>
          <w:rFonts w:ascii="Times New Roman" w:hAnsi="Times New Roman" w:cs="Times New Roman"/>
          <w:color w:val="000000"/>
          <w:sz w:val="28"/>
          <w:szCs w:val="28"/>
        </w:rPr>
        <w:t>занимают детей</w:t>
      </w:r>
      <w:proofErr w:type="gramEnd"/>
      <w:r w:rsidRPr="00563DD0">
        <w:rPr>
          <w:rFonts w:ascii="Times New Roman" w:hAnsi="Times New Roman" w:cs="Times New Roman"/>
          <w:color w:val="000000"/>
          <w:sz w:val="28"/>
          <w:szCs w:val="28"/>
        </w:rPr>
        <w:t>, им это интереснее и полезнее, а главное – это привносит смысл в их действия.</w:t>
      </w:r>
    </w:p>
    <w:p w:rsidR="000C3C27" w:rsidRPr="00563DD0" w:rsidRDefault="000C3C27" w:rsidP="000C3C27">
      <w:pPr>
        <w:shd w:val="clear" w:color="auto" w:fill="FFFFFF"/>
        <w:spacing w:line="39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63DD0">
        <w:rPr>
          <w:rFonts w:ascii="Times New Roman" w:hAnsi="Times New Roman" w:cs="Times New Roman"/>
          <w:color w:val="000000"/>
          <w:sz w:val="28"/>
          <w:szCs w:val="28"/>
        </w:rPr>
        <w:t>По окончании карантина можно сделать фотоальбом или стенгазету "Как мы провели карантин". Потом ребенок может это принести с детский сад или начальную школу, чтобы всем рассказать и показать. Сама задача сделать такой альбом может увлечь ребенка.</w:t>
      </w:r>
    </w:p>
    <w:p w:rsidR="000C3C27" w:rsidRPr="00563DD0" w:rsidRDefault="000C3C27" w:rsidP="000C3C27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</w:rPr>
      </w:r>
      <w:r>
        <w:rPr>
          <w:rFonts w:ascii="Times New Roman" w:hAnsi="Times New Roman" w:cs="Times New Roman"/>
          <w:noProof/>
          <w:color w:val="000000"/>
          <w:sz w:val="28"/>
          <w:szCs w:val="28"/>
        </w:rPr>
        <w:pict>
          <v:rect id="Прямоугольник 3" o:spid="_x0000_s1026" alt="Ребенок уснул за учебниками " style="width:24pt;height:24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" filled="f" stroked="f">
            <o:lock v:ext="edit" aspectratio="t"/>
            <w10:wrap type="none"/>
            <w10:anchorlock/>
          </v:rect>
        </w:pict>
      </w:r>
    </w:p>
    <w:p w:rsidR="000C3C27" w:rsidRPr="00563DD0" w:rsidRDefault="000C3C27" w:rsidP="000C3C27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63DD0">
        <w:rPr>
          <w:rStyle w:val="a7"/>
          <w:rFonts w:ascii="Times New Roman" w:hAnsi="Times New Roman" w:cs="Times New Roman"/>
          <w:color w:val="000000"/>
          <w:sz w:val="28"/>
          <w:szCs w:val="28"/>
        </w:rPr>
        <w:t>– Какой должен быть режим дня дома на самоизоляции?</w:t>
      </w:r>
    </w:p>
    <w:p w:rsidR="000C3C27" w:rsidRPr="00563DD0" w:rsidRDefault="000C3C27" w:rsidP="000C3C27">
      <w:pPr>
        <w:shd w:val="clear" w:color="auto" w:fill="FFFFFF"/>
        <w:spacing w:line="39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63DD0">
        <w:rPr>
          <w:rFonts w:ascii="Times New Roman" w:hAnsi="Times New Roman" w:cs="Times New Roman"/>
          <w:color w:val="000000"/>
          <w:sz w:val="28"/>
          <w:szCs w:val="28"/>
        </w:rPr>
        <w:t>– Режим влияет на эмоциональное и психологическое благополучие ребенка. Если он уставший, перевозбужденный, то он будет все отрицать. Старайтесь придерживаться того режима, который у вас был до карантина. Если вы ходили в садик, то в семь часов подъем. Я понимаю, что это сделать очень трудно, особенно когда некоторые элементы режима оказываются нарушены. Например, вы не можете выйти на прогулку в привычное время, но все-таки максимальное усилие к соблюдению режима стоит приложить.</w:t>
      </w:r>
    </w:p>
    <w:p w:rsidR="000C3C27" w:rsidRPr="00563DD0" w:rsidRDefault="000C3C27" w:rsidP="000C3C27">
      <w:pPr>
        <w:shd w:val="clear" w:color="auto" w:fill="FFFFFF"/>
        <w:spacing w:line="39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63DD0">
        <w:rPr>
          <w:rFonts w:ascii="Times New Roman" w:hAnsi="Times New Roman" w:cs="Times New Roman"/>
          <w:color w:val="000000"/>
          <w:sz w:val="28"/>
          <w:szCs w:val="28"/>
        </w:rPr>
        <w:t xml:space="preserve">Также старайтесь, чтобы экраны у ребенка были в минимальной доступности. Регулярно работающий телевизор в фоновом режиме ребенка </w:t>
      </w:r>
      <w:proofErr w:type="spellStart"/>
      <w:r w:rsidRPr="00563DD0">
        <w:rPr>
          <w:rFonts w:ascii="Times New Roman" w:hAnsi="Times New Roman" w:cs="Times New Roman"/>
          <w:color w:val="000000"/>
          <w:sz w:val="28"/>
          <w:szCs w:val="28"/>
        </w:rPr>
        <w:t>перевозбуждает</w:t>
      </w:r>
      <w:proofErr w:type="spellEnd"/>
      <w:r w:rsidRPr="00563DD0">
        <w:rPr>
          <w:rFonts w:ascii="Times New Roman" w:hAnsi="Times New Roman" w:cs="Times New Roman"/>
          <w:color w:val="000000"/>
          <w:sz w:val="28"/>
          <w:szCs w:val="28"/>
        </w:rPr>
        <w:t>. Конечно, можно смотреть мультфильмы, фильмы, но не больше одного часа в день. Это разрушает психику ребенка – растормаживает, ему сложнее будет сосредоточиться.</w:t>
      </w:r>
    </w:p>
    <w:p w:rsidR="00F12C76" w:rsidRDefault="00F12C76" w:rsidP="000C3C2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80AED"/>
    <w:multiLevelType w:val="multilevel"/>
    <w:tmpl w:val="BC302CE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022728"/>
    <w:multiLevelType w:val="multilevel"/>
    <w:tmpl w:val="B7EED870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866BB7"/>
    <w:multiLevelType w:val="multilevel"/>
    <w:tmpl w:val="3620E91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6B272AB"/>
    <w:multiLevelType w:val="multilevel"/>
    <w:tmpl w:val="A878AC18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8B762E7"/>
    <w:multiLevelType w:val="multilevel"/>
    <w:tmpl w:val="1EE6BA5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4034D3F"/>
    <w:multiLevelType w:val="multilevel"/>
    <w:tmpl w:val="43103396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7E8299F"/>
    <w:multiLevelType w:val="multilevel"/>
    <w:tmpl w:val="C2223550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87A0605"/>
    <w:multiLevelType w:val="multilevel"/>
    <w:tmpl w:val="2CC4E8B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F6565CC"/>
    <w:multiLevelType w:val="multilevel"/>
    <w:tmpl w:val="2734764E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24D0268"/>
    <w:multiLevelType w:val="multilevel"/>
    <w:tmpl w:val="1BC47AD0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4641ABA"/>
    <w:multiLevelType w:val="multilevel"/>
    <w:tmpl w:val="EDEAAF8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6A34C2D"/>
    <w:multiLevelType w:val="multilevel"/>
    <w:tmpl w:val="38EC479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7D2436B"/>
    <w:multiLevelType w:val="multilevel"/>
    <w:tmpl w:val="5A06F74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B9F0AE4"/>
    <w:multiLevelType w:val="multilevel"/>
    <w:tmpl w:val="E820CC6C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D4125D9"/>
    <w:multiLevelType w:val="multilevel"/>
    <w:tmpl w:val="4EA472D0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04D1440"/>
    <w:multiLevelType w:val="multilevel"/>
    <w:tmpl w:val="08E8F12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7B6659B"/>
    <w:multiLevelType w:val="multilevel"/>
    <w:tmpl w:val="5B1CDC16"/>
    <w:lvl w:ilvl="0">
      <w:start w:val="4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D8B1CCC"/>
    <w:multiLevelType w:val="multilevel"/>
    <w:tmpl w:val="F8DC91C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E264E35"/>
    <w:multiLevelType w:val="multilevel"/>
    <w:tmpl w:val="1D4417E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18D4C4D"/>
    <w:multiLevelType w:val="multilevel"/>
    <w:tmpl w:val="BC1E6ED0"/>
    <w:lvl w:ilvl="0">
      <w:start w:val="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40A3A96"/>
    <w:multiLevelType w:val="multilevel"/>
    <w:tmpl w:val="746A621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4D94C3F"/>
    <w:multiLevelType w:val="multilevel"/>
    <w:tmpl w:val="90C683FC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51D08E5"/>
    <w:multiLevelType w:val="multilevel"/>
    <w:tmpl w:val="E2EADD64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07F2882"/>
    <w:multiLevelType w:val="multilevel"/>
    <w:tmpl w:val="8F14562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19600F9"/>
    <w:multiLevelType w:val="multilevel"/>
    <w:tmpl w:val="E7BCB19C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2424460"/>
    <w:multiLevelType w:val="multilevel"/>
    <w:tmpl w:val="C6041682"/>
    <w:lvl w:ilvl="0">
      <w:start w:val="3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3A754AC"/>
    <w:multiLevelType w:val="multilevel"/>
    <w:tmpl w:val="1A2C6700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8B069CA"/>
    <w:multiLevelType w:val="multilevel"/>
    <w:tmpl w:val="81669674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0221994"/>
    <w:multiLevelType w:val="multilevel"/>
    <w:tmpl w:val="16C4DEC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10C2551"/>
    <w:multiLevelType w:val="multilevel"/>
    <w:tmpl w:val="80EEAE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16C7EB6"/>
    <w:multiLevelType w:val="multilevel"/>
    <w:tmpl w:val="DB6EB1B4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3723ED1"/>
    <w:multiLevelType w:val="multilevel"/>
    <w:tmpl w:val="1C881846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3B06A0B"/>
    <w:multiLevelType w:val="multilevel"/>
    <w:tmpl w:val="FAB8FB84"/>
    <w:lvl w:ilvl="0">
      <w:start w:val="3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9336F82"/>
    <w:multiLevelType w:val="multilevel"/>
    <w:tmpl w:val="53845C66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BC22723"/>
    <w:multiLevelType w:val="multilevel"/>
    <w:tmpl w:val="56D81E6A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D5A389A"/>
    <w:multiLevelType w:val="multilevel"/>
    <w:tmpl w:val="35347988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9"/>
  </w:num>
  <w:num w:numId="2">
    <w:abstractNumId w:val="7"/>
  </w:num>
  <w:num w:numId="3">
    <w:abstractNumId w:val="28"/>
  </w:num>
  <w:num w:numId="4">
    <w:abstractNumId w:val="10"/>
  </w:num>
  <w:num w:numId="5">
    <w:abstractNumId w:val="17"/>
  </w:num>
  <w:num w:numId="6">
    <w:abstractNumId w:val="11"/>
  </w:num>
  <w:num w:numId="7">
    <w:abstractNumId w:val="2"/>
  </w:num>
  <w:num w:numId="8">
    <w:abstractNumId w:val="18"/>
  </w:num>
  <w:num w:numId="9">
    <w:abstractNumId w:val="20"/>
  </w:num>
  <w:num w:numId="10">
    <w:abstractNumId w:val="12"/>
  </w:num>
  <w:num w:numId="11">
    <w:abstractNumId w:val="4"/>
  </w:num>
  <w:num w:numId="12">
    <w:abstractNumId w:val="23"/>
  </w:num>
  <w:num w:numId="13">
    <w:abstractNumId w:val="15"/>
  </w:num>
  <w:num w:numId="14">
    <w:abstractNumId w:val="9"/>
  </w:num>
  <w:num w:numId="15">
    <w:abstractNumId w:val="0"/>
  </w:num>
  <w:num w:numId="16">
    <w:abstractNumId w:val="22"/>
  </w:num>
  <w:num w:numId="17">
    <w:abstractNumId w:val="30"/>
  </w:num>
  <w:num w:numId="18">
    <w:abstractNumId w:val="34"/>
  </w:num>
  <w:num w:numId="19">
    <w:abstractNumId w:val="5"/>
  </w:num>
  <w:num w:numId="20">
    <w:abstractNumId w:val="14"/>
  </w:num>
  <w:num w:numId="21">
    <w:abstractNumId w:val="1"/>
  </w:num>
  <w:num w:numId="22">
    <w:abstractNumId w:val="24"/>
  </w:num>
  <w:num w:numId="23">
    <w:abstractNumId w:val="8"/>
  </w:num>
  <w:num w:numId="24">
    <w:abstractNumId w:val="33"/>
  </w:num>
  <w:num w:numId="25">
    <w:abstractNumId w:val="3"/>
  </w:num>
  <w:num w:numId="26">
    <w:abstractNumId w:val="26"/>
  </w:num>
  <w:num w:numId="27">
    <w:abstractNumId w:val="31"/>
  </w:num>
  <w:num w:numId="28">
    <w:abstractNumId w:val="13"/>
  </w:num>
  <w:num w:numId="29">
    <w:abstractNumId w:val="27"/>
  </w:num>
  <w:num w:numId="30">
    <w:abstractNumId w:val="6"/>
  </w:num>
  <w:num w:numId="31">
    <w:abstractNumId w:val="19"/>
  </w:num>
  <w:num w:numId="32">
    <w:abstractNumId w:val="21"/>
  </w:num>
  <w:num w:numId="33">
    <w:abstractNumId w:val="25"/>
  </w:num>
  <w:num w:numId="34">
    <w:abstractNumId w:val="32"/>
  </w:num>
  <w:num w:numId="35">
    <w:abstractNumId w:val="16"/>
  </w:num>
  <w:num w:numId="36">
    <w:abstractNumId w:val="3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16CEA"/>
    <w:rsid w:val="000C3C27"/>
    <w:rsid w:val="00197B81"/>
    <w:rsid w:val="00351628"/>
    <w:rsid w:val="006C0B77"/>
    <w:rsid w:val="007166E3"/>
    <w:rsid w:val="008242FF"/>
    <w:rsid w:val="00870751"/>
    <w:rsid w:val="00900472"/>
    <w:rsid w:val="00922C48"/>
    <w:rsid w:val="00B915B7"/>
    <w:rsid w:val="00C16CEA"/>
    <w:rsid w:val="00EA59DF"/>
    <w:rsid w:val="00EE4070"/>
    <w:rsid w:val="00F12C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CEA"/>
  </w:style>
  <w:style w:type="paragraph" w:styleId="1">
    <w:name w:val="heading 1"/>
    <w:basedOn w:val="a"/>
    <w:next w:val="a"/>
    <w:link w:val="10"/>
    <w:uiPriority w:val="9"/>
    <w:qFormat/>
    <w:rsid w:val="00197B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6C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6CE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97B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5">
    <w:name w:val="Normal (Web)"/>
    <w:basedOn w:val="a"/>
    <w:uiPriority w:val="99"/>
    <w:semiHidden/>
    <w:unhideWhenUsed/>
    <w:rsid w:val="00197B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197B81"/>
    <w:rPr>
      <w:color w:val="0000FF"/>
      <w:u w:val="single"/>
    </w:rPr>
  </w:style>
  <w:style w:type="character" w:styleId="a7">
    <w:name w:val="Strong"/>
    <w:basedOn w:val="a0"/>
    <w:uiPriority w:val="22"/>
    <w:qFormat/>
    <w:rsid w:val="00197B8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1157</Words>
  <Characters>6596</Characters>
  <Application>Microsoft Office Word</Application>
  <DocSecurity>0</DocSecurity>
  <Lines>54</Lines>
  <Paragraphs>15</Paragraphs>
  <ScaleCrop>false</ScaleCrop>
  <Company>Microsoft</Company>
  <LinksUpToDate>false</LinksUpToDate>
  <CharactersWithSpaces>7738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Ёлочка</dc:creator>
  <cp:lastModifiedBy>Ёлочка</cp:lastModifiedBy>
  <cp:revision>2</cp:revision>
  <dcterms:created xsi:type="dcterms:W3CDTF">2020-04-24T08:53:00Z</dcterms:created>
  <dcterms:modified xsi:type="dcterms:W3CDTF">2020-04-24T08:53:00Z</dcterms:modified>
</cp:coreProperties>
</file>